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FABC7" w14:textId="38172906" w:rsidR="001F15E7" w:rsidRPr="00045BF9" w:rsidRDefault="001F15E7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B7C63E1" w14:textId="542C771C" w:rsidR="001F15E7" w:rsidRPr="00045BF9" w:rsidRDefault="001F15E7" w:rsidP="001F15E7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>2 PRIEDAS</w:t>
      </w:r>
    </w:p>
    <w:p w14:paraId="0E775ECA" w14:textId="46E071D9" w:rsidR="005E2A35" w:rsidRPr="00045BF9" w:rsidRDefault="001F15E7" w:rsidP="001F15E7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02523910" w14:textId="77777777" w:rsidR="005E2A35" w:rsidRPr="00045BF9" w:rsidRDefault="005E2A35" w:rsidP="00DB3385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390F995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0BC3847A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6BDEA66" w14:textId="77777777" w:rsidR="00781C4E" w:rsidRPr="00020204" w:rsidRDefault="00781C4E" w:rsidP="00020204">
      <w:pPr>
        <w:pStyle w:val="ListParagraph"/>
        <w:numPr>
          <w:ilvl w:val="0"/>
          <w:numId w:val="28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D62B9A" w:rsidRPr="006A3DFA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781C4E" w:rsidRPr="006A3DFA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D8EA2F9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440F0EB6" w14:textId="4C5CC467" w:rsidR="00781C4E" w:rsidRPr="00045BF9" w:rsidRDefault="00781C4E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 w:rsidR="0012102B"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10B4374F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2426551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E73D45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D46FBE7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5FC5917" w14:textId="544743F3" w:rsidR="00A04BC2" w:rsidRPr="00020204" w:rsidRDefault="00A81282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>Kokios kvalifikacijos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 specialistus ir kiek planuotumėte skirti </w:t>
      </w:r>
      <w:r w:rsidR="00A91281" w:rsidRPr="00020204">
        <w:rPr>
          <w:rFonts w:eastAsia="Times New Roman" w:cstheme="minorHAnsi"/>
          <w:color w:val="000000" w:themeColor="text1"/>
          <w:lang w:eastAsia="en-GB"/>
        </w:rPr>
        <w:t>Techninėje specifikacijoje nurodytų paslaugų suteikimui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? </w:t>
      </w:r>
    </w:p>
    <w:p w14:paraId="15779B83" w14:textId="72EBAA97" w:rsidR="00A04BC2" w:rsidRPr="00020204" w:rsidRDefault="00A04BC2" w:rsidP="00A04BC2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590AFDCA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2C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1F7588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6C222F0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66591135" w14:textId="77777777" w:rsidR="00020204" w:rsidRPr="00020204" w:rsidRDefault="007875BD" w:rsidP="00020204">
      <w:pPr>
        <w:pStyle w:val="ListParagraph"/>
        <w:numPr>
          <w:ilvl w:val="0"/>
          <w:numId w:val="28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cstheme="minorHAnsi"/>
          <w:color w:val="000000" w:themeColor="text1"/>
          <w:sz w:val="20"/>
        </w:rPr>
        <w:t xml:space="preserve">Ar turite pastabų </w:t>
      </w:r>
      <w:r w:rsidR="00A91281" w:rsidRPr="00020204">
        <w:rPr>
          <w:rFonts w:cstheme="minorHAnsi"/>
          <w:color w:val="000000" w:themeColor="text1"/>
          <w:sz w:val="20"/>
        </w:rPr>
        <w:t>T</w:t>
      </w:r>
      <w:r w:rsidRPr="00020204">
        <w:rPr>
          <w:rFonts w:cstheme="minorHAnsi"/>
          <w:color w:val="000000" w:themeColor="text1"/>
          <w:sz w:val="20"/>
        </w:rPr>
        <w:t>echninei specifikacijai</w:t>
      </w:r>
      <w:r w:rsidR="00B23214" w:rsidRPr="00020204">
        <w:rPr>
          <w:rFonts w:cstheme="minorHAnsi"/>
          <w:color w:val="000000" w:themeColor="text1"/>
          <w:sz w:val="20"/>
        </w:rPr>
        <w:t>, ar ji yra išsami ir aiški</w:t>
      </w:r>
      <w:r w:rsidR="00977566" w:rsidRPr="00020204">
        <w:rPr>
          <w:rFonts w:cstheme="minorHAnsi"/>
          <w:color w:val="000000" w:themeColor="text1"/>
          <w:sz w:val="20"/>
        </w:rPr>
        <w:t>?</w:t>
      </w:r>
      <w:r w:rsidR="009B277A" w:rsidRPr="00020204">
        <w:rPr>
          <w:rFonts w:cstheme="minorHAnsi"/>
          <w:color w:val="000000" w:themeColor="text1"/>
          <w:sz w:val="20"/>
        </w:rPr>
        <w:t xml:space="preserve"> </w:t>
      </w:r>
    </w:p>
    <w:p w14:paraId="6B972444" w14:textId="62B21EEB" w:rsidR="00781C4E" w:rsidRPr="00020204" w:rsidRDefault="00781C4E" w:rsidP="00020204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 w:rsidRPr="00020204">
        <w:rPr>
          <w:rFonts w:eastAsia="Calibri" w:cstheme="minorHAnsi"/>
          <w:b/>
          <w:bCs/>
          <w:color w:val="000000" w:themeColor="text1"/>
          <w:sz w:val="20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CB1A57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5A1EC44" w14:textId="77777777" w:rsidR="00372BDC" w:rsidRPr="00045BF9" w:rsidRDefault="00372BDC" w:rsidP="00372BDC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6CD2D4AA" w14:textId="7A9CEEC9" w:rsidR="00020204" w:rsidRPr="00020204" w:rsidRDefault="00020204" w:rsidP="00020204">
      <w:pPr>
        <w:pStyle w:val="ListParagraph"/>
        <w:numPr>
          <w:ilvl w:val="0"/>
          <w:numId w:val="28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eastAsia="Calibri" w:cstheme="minorHAnsi"/>
          <w:color w:val="000000" w:themeColor="text1"/>
          <w:sz w:val="20"/>
        </w:rPr>
        <w:t>Siekiant tinkamai įvertinti numatomą Pirkimo biudžetą prašome nurodyti orientacinę perkamų paslaugų kainą ar įkainius.</w:t>
      </w:r>
    </w:p>
    <w:p w14:paraId="566E3BF6" w14:textId="5434133C" w:rsidR="009A69E5" w:rsidRPr="00020204" w:rsidRDefault="009A69E5" w:rsidP="00020204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C01B0E5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0A8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4604347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33A6F3C" w14:textId="77777777" w:rsidR="009A69E5" w:rsidRPr="00045BF9" w:rsidRDefault="009A69E5" w:rsidP="009A69E5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</w:p>
    <w:p w14:paraId="52948F41" w14:textId="418AF6F4" w:rsidR="00967F2C" w:rsidRPr="00045BF9" w:rsidRDefault="00020204" w:rsidP="00020204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  <w:r>
        <w:rPr>
          <w:rFonts w:eastAsia="Calibri" w:cstheme="minorHAnsi"/>
          <w:color w:val="000000" w:themeColor="text1"/>
          <w:sz w:val="20"/>
          <w:szCs w:val="20"/>
        </w:rPr>
        <w:t>Jei dalyvauti neketinate, ar galite rekomenduoti įmones, kurios Jūsų manymu kokybiškai atliktų perkamas paslaugas?</w:t>
      </w:r>
    </w:p>
    <w:p w14:paraId="32B6324B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11E38F5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8FF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6FB48A2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6CA32F5D" w14:textId="77777777" w:rsidR="00727EE4" w:rsidRPr="00045BF9" w:rsidRDefault="00727EE4" w:rsidP="00727EE4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4BB8621B" w14:textId="03946F22" w:rsidR="00781C4E" w:rsidRPr="007775EC" w:rsidRDefault="007775EC" w:rsidP="007775EC">
      <w:pPr>
        <w:pStyle w:val="ListParagraph"/>
        <w:numPr>
          <w:ilvl w:val="0"/>
          <w:numId w:val="28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>Kiti Jūsų pastebėjimai:</w:t>
      </w:r>
    </w:p>
    <w:p w14:paraId="16CB97DB" w14:textId="30CF4717" w:rsidR="007775EC" w:rsidRPr="007775EC" w:rsidRDefault="007775EC" w:rsidP="007775EC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5EC" w:rsidRPr="00D62B9A" w14:paraId="7BFA82CD" w14:textId="77777777" w:rsidTr="00F51CB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85B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AE91C97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CB7B186" w14:textId="77777777" w:rsid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C0986A3" w14:textId="77777777" w:rsidR="007775EC" w:rsidRP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661FB33" w14:textId="2D478582" w:rsidR="0066110D" w:rsidRDefault="0066110D" w:rsidP="00977566">
      <w:pPr>
        <w:spacing w:after="0" w:line="240" w:lineRule="auto"/>
        <w:jc w:val="both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Šarūnas Jurėnas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 xml:space="preserve"> , tel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 xml:space="preserve">. </w:t>
      </w:r>
      <w:r w:rsidR="006A3DFA" w:rsidRPr="006A3DFA">
        <w:rPr>
          <w:rFonts w:ascii="Arial" w:eastAsia="Trebuchet MS" w:hAnsi="Arial" w:cs="Arial"/>
          <w:color w:val="000000"/>
          <w:sz w:val="20"/>
          <w:lang w:val="lt-LT"/>
        </w:rPr>
        <w:t>+370 65109528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 xml:space="preserve">, el. p. 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sarunas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>.</w:t>
      </w:r>
      <w:r w:rsidR="006A3DFA">
        <w:rPr>
          <w:rFonts w:ascii="Arial" w:eastAsia="Trebuchet MS" w:hAnsi="Arial" w:cs="Arial"/>
          <w:color w:val="000000"/>
          <w:sz w:val="20"/>
          <w:lang w:val="lt-LT"/>
        </w:rPr>
        <w:t>jurenas</w:t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>@litgrid.eu</w:t>
      </w:r>
    </w:p>
    <w:p w14:paraId="5BDC8A6B" w14:textId="77777777" w:rsidR="00F062F4" w:rsidRPr="00045BF9" w:rsidRDefault="00F062F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0386DC0" w14:textId="0B4D441E" w:rsidR="00781C4E" w:rsidRPr="00045BF9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62D59D2" w14:textId="5FCAA139" w:rsidR="00781C4E" w:rsidRPr="00045BF9" w:rsidRDefault="00781C4E" w:rsidP="00DB3385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sectPr w:rsidR="00781C4E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8237E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3DFA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03DF6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33A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16516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Lina Valintėlė</cp:lastModifiedBy>
  <cp:revision>5</cp:revision>
  <dcterms:created xsi:type="dcterms:W3CDTF">2025-10-03T10:19:00Z</dcterms:created>
  <dcterms:modified xsi:type="dcterms:W3CDTF">2026-01-16T08:00:00Z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